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98" w:leftChars="-234" w:hanging="589" w:hangingChars="163"/>
        <w:jc w:val="left"/>
        <w:rPr>
          <w:rFonts w:ascii="楷体" w:hAnsi="楷体" w:eastAsia="楷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黑体"/>
          <w:b/>
          <w:sz w:val="36"/>
          <w:szCs w:val="36"/>
        </w:rPr>
        <w:t>附件</w:t>
      </w:r>
    </w:p>
    <w:p>
      <w:pPr>
        <w:spacing w:line="560" w:lineRule="exact"/>
        <w:ind w:left="95" w:leftChars="-234" w:hanging="586" w:hangingChars="163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</w:p>
    <w:p>
      <w:pPr>
        <w:spacing w:line="560" w:lineRule="exact"/>
        <w:ind w:left="95" w:leftChars="-234" w:hanging="586" w:hangingChars="163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第二届全国哲学社会科学道德和学风建设论坛</w:t>
      </w:r>
    </w:p>
    <w:p>
      <w:pPr>
        <w:spacing w:line="560" w:lineRule="exact"/>
        <w:ind w:left="95" w:leftChars="-234" w:hanging="586" w:hangingChars="163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会议回执</w:t>
      </w:r>
    </w:p>
    <w:tbl>
      <w:tblPr>
        <w:tblStyle w:val="4"/>
        <w:tblW w:w="95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711"/>
        <w:gridCol w:w="375"/>
        <w:gridCol w:w="731"/>
        <w:gridCol w:w="350"/>
        <w:gridCol w:w="922"/>
        <w:gridCol w:w="350"/>
        <w:gridCol w:w="922"/>
        <w:gridCol w:w="712"/>
        <w:gridCol w:w="1104"/>
        <w:gridCol w:w="530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参会单位</w:t>
            </w:r>
          </w:p>
        </w:tc>
        <w:tc>
          <w:tcPr>
            <w:tcW w:w="8241" w:type="dxa"/>
            <w:gridSpan w:val="11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参会人员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信息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7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职称</w:t>
            </w:r>
          </w:p>
        </w:tc>
        <w:tc>
          <w:tcPr>
            <w:tcW w:w="18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600" w:firstLineChars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手机</w:t>
            </w:r>
          </w:p>
        </w:tc>
        <w:tc>
          <w:tcPr>
            <w:tcW w:w="2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Mar>
              <w:top w:w="28" w:type="dxa"/>
              <w:left w:w="15" w:type="dxa"/>
              <w:bottom w:w="28" w:type="dxa"/>
              <w:right w:w="15" w:type="dxa"/>
            </w:tcMar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restart"/>
            <w:tcBorders>
              <w:lef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抵达信息</w:t>
            </w: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日期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抵达机场时间</w:t>
            </w:r>
          </w:p>
        </w:tc>
        <w:tc>
          <w:tcPr>
            <w:tcW w:w="1534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日期</w:t>
            </w:r>
          </w:p>
        </w:tc>
        <w:tc>
          <w:tcPr>
            <w:tcW w:w="145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火车车次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抵达车站时间</w:t>
            </w:r>
          </w:p>
        </w:tc>
        <w:tc>
          <w:tcPr>
            <w:tcW w:w="1534" w:type="dxa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人数</w:t>
            </w:r>
          </w:p>
        </w:tc>
        <w:tc>
          <w:tcPr>
            <w:tcW w:w="753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300" w:leftChars="143" w:firstLine="240" w:firstLineChars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restart"/>
            <w:tcBorders>
              <w:lef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20" w:firstLineChars="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返程信息</w:t>
            </w: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日期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抵达机场时间</w:t>
            </w:r>
          </w:p>
        </w:tc>
        <w:tc>
          <w:tcPr>
            <w:tcW w:w="1534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日期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火车车次</w:t>
            </w: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抵达车站时间</w:t>
            </w:r>
          </w:p>
        </w:tc>
        <w:tc>
          <w:tcPr>
            <w:tcW w:w="1534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人数</w:t>
            </w:r>
          </w:p>
        </w:tc>
        <w:tc>
          <w:tcPr>
            <w:tcW w:w="753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61" w:leftChars="29"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6" w:type="dxa"/>
            <w:tcBorders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用餐需求</w:t>
            </w:r>
          </w:p>
        </w:tc>
        <w:tc>
          <w:tcPr>
            <w:tcW w:w="8241" w:type="dxa"/>
            <w:gridSpan w:val="11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清真餐：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 </w:t>
            </w:r>
            <w:r>
              <w:rPr>
                <w:rFonts w:ascii="Times New Roman" w:hAnsi="宋体"/>
                <w:sz w:val="24"/>
                <w:szCs w:val="24"/>
              </w:rPr>
              <w:t>人，自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宋体"/>
                <w:sz w:val="24"/>
                <w:szCs w:val="24"/>
              </w:rPr>
              <w:t>日至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宋体"/>
                <w:sz w:val="24"/>
                <w:szCs w:val="24"/>
              </w:rPr>
              <w:t>日（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宋体"/>
                <w:sz w:val="24"/>
                <w:szCs w:val="24"/>
              </w:rPr>
              <w:t>顿）</w:t>
            </w:r>
          </w:p>
          <w:p>
            <w:pPr>
              <w:spacing w:line="360" w:lineRule="exact"/>
              <w:ind w:left="61" w:leftChars="29"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[</w:t>
            </w:r>
            <w:r>
              <w:rPr>
                <w:rFonts w:ascii="Times New Roman" w:hAnsi="宋体"/>
                <w:sz w:val="24"/>
                <w:szCs w:val="24"/>
              </w:rPr>
              <w:t>注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] </w:t>
            </w:r>
            <w:r>
              <w:rPr>
                <w:rFonts w:ascii="Times New Roman" w:hAnsi="宋体"/>
                <w:sz w:val="24"/>
                <w:szCs w:val="24"/>
              </w:rPr>
              <w:t>正常用餐的与会代表不用填写此项</w:t>
            </w:r>
          </w:p>
        </w:tc>
      </w:tr>
    </w:tbl>
    <w:p>
      <w:pPr>
        <w:spacing w:before="62" w:beforeLines="20" w:line="360" w:lineRule="exact"/>
        <w:ind w:leftChars="-266" w:hanging="559" w:hangingChars="23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Times New Roman" w:eastAsia="黑体"/>
          <w:sz w:val="24"/>
          <w:szCs w:val="24"/>
        </w:rPr>
        <w:t>注：</w:t>
      </w:r>
      <w:r>
        <w:rPr>
          <w:rFonts w:hint="eastAsia" w:ascii="楷体_GB2312" w:hAnsi="Times New Roman" w:eastAsia="楷体_GB2312"/>
          <w:sz w:val="24"/>
          <w:szCs w:val="24"/>
        </w:rPr>
        <w:t>根据会议安排，参会单位人员一般不超过三人。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29"/>
    <w:rsid w:val="001B6AAA"/>
    <w:rsid w:val="001C223F"/>
    <w:rsid w:val="002C5EE8"/>
    <w:rsid w:val="003C2B29"/>
    <w:rsid w:val="0058586C"/>
    <w:rsid w:val="006516EE"/>
    <w:rsid w:val="006866B4"/>
    <w:rsid w:val="007A5C95"/>
    <w:rsid w:val="008B17A7"/>
    <w:rsid w:val="009F7A40"/>
    <w:rsid w:val="00B84EF5"/>
    <w:rsid w:val="00C462B3"/>
    <w:rsid w:val="00C46F38"/>
    <w:rsid w:val="00FD0161"/>
    <w:rsid w:val="7AA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887</Characters>
  <Lines>7</Lines>
  <Paragraphs>2</Paragraphs>
  <TotalTime>19</TotalTime>
  <ScaleCrop>false</ScaleCrop>
  <LinksUpToDate>false</LinksUpToDate>
  <CharactersWithSpaces>1040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2019-10-29T06:39:00Z</dcterms:created>
  <dc:creator>xiaona yan</dc:creator>
  <cp:lastModifiedBy>zhangzhen</cp:lastModifiedBy>
  <cp:lastPrinted>2019-10-29T06:45:00Z</cp:lastPrinted>
  <dcterms:modified xsi:type="dcterms:W3CDTF">2019-10-30T01:23:53Z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